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544BD34" w14:textId="0CB01FF2" w:rsidR="00BC4C74" w:rsidRPr="00BC4C74" w:rsidRDefault="000838D0" w:rsidP="00BC4C74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BC4C74" w:rsidRPr="00BC4C74">
        <w:rPr>
          <w:rFonts w:asciiTheme="minorHAnsi" w:hAnsiTheme="minorHAnsi" w:cstheme="minorHAnsi"/>
          <w:sz w:val="20"/>
          <w:szCs w:val="20"/>
          <w:lang w:val="cs-CZ"/>
        </w:rPr>
        <w:t>TENET Marketing s.r.o.</w:t>
      </w:r>
    </w:p>
    <w:p w14:paraId="391B22CC" w14:textId="77777777" w:rsidR="00BC4C74" w:rsidRPr="00BC4C74" w:rsidRDefault="00BC4C74" w:rsidP="00BC4C74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C4C74">
        <w:rPr>
          <w:rFonts w:asciiTheme="minorHAnsi" w:hAnsiTheme="minorHAnsi" w:cstheme="minorHAnsi"/>
          <w:sz w:val="20"/>
          <w:szCs w:val="20"/>
          <w:lang w:val="cs-CZ"/>
        </w:rPr>
        <w:t>Bavorská 14</w:t>
      </w:r>
    </w:p>
    <w:p w14:paraId="0923A8EE" w14:textId="2AE956A9" w:rsidR="000838D0" w:rsidRDefault="00BC4C74" w:rsidP="00BC4C74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C4C74">
        <w:rPr>
          <w:rFonts w:asciiTheme="minorHAnsi" w:hAnsiTheme="minorHAnsi" w:cstheme="minorHAnsi"/>
          <w:sz w:val="20"/>
          <w:szCs w:val="20"/>
          <w:lang w:val="cs-CZ"/>
        </w:rPr>
        <w:t>155 00 Praha 5</w:t>
      </w:r>
    </w:p>
    <w:p w14:paraId="5D9E4CCD" w14:textId="7B184C41" w:rsidR="00BC4C74" w:rsidRPr="000838D0" w:rsidRDefault="00BC4C74" w:rsidP="00BC4C74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hyperlink r:id="rId8" w:history="1">
        <w:r w:rsidRPr="00794532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support@trungnguyen.cz</w:t>
        </w:r>
      </w:hyperlink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BC4C74">
        <w:rPr>
          <w:rFonts w:asciiTheme="minorHAnsi" w:hAnsiTheme="minorHAnsi" w:cstheme="minorHAnsi"/>
          <w:sz w:val="20"/>
          <w:szCs w:val="20"/>
          <w:lang w:val="cs-CZ"/>
        </w:rPr>
        <w:t>/ (+</w:t>
      </w:r>
      <w:proofErr w:type="gramStart"/>
      <w:r w:rsidRPr="00BC4C74">
        <w:rPr>
          <w:rFonts w:asciiTheme="minorHAnsi" w:hAnsiTheme="minorHAnsi" w:cstheme="minorHAnsi"/>
          <w:sz w:val="20"/>
          <w:szCs w:val="20"/>
          <w:lang w:val="cs-CZ"/>
        </w:rPr>
        <w:t>420 )</w:t>
      </w:r>
      <w:proofErr w:type="gramEnd"/>
      <w:r w:rsidRPr="00BC4C74">
        <w:rPr>
          <w:rFonts w:asciiTheme="minorHAnsi" w:hAnsiTheme="minorHAnsi" w:cstheme="minorHAnsi"/>
          <w:sz w:val="20"/>
          <w:szCs w:val="20"/>
          <w:lang w:val="cs-CZ"/>
        </w:rPr>
        <w:t xml:space="preserve"> 702 287 464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2BFF0F16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66ECF"/>
    <w:rsid w:val="000838D0"/>
    <w:rsid w:val="000B60AF"/>
    <w:rsid w:val="001F0CB4"/>
    <w:rsid w:val="002F6336"/>
    <w:rsid w:val="0050040A"/>
    <w:rsid w:val="00565866"/>
    <w:rsid w:val="005A44C8"/>
    <w:rsid w:val="007050AC"/>
    <w:rsid w:val="00811333"/>
    <w:rsid w:val="0084200F"/>
    <w:rsid w:val="00956B81"/>
    <w:rsid w:val="009D50C6"/>
    <w:rsid w:val="00AB0CC7"/>
    <w:rsid w:val="00BC4C74"/>
    <w:rsid w:val="00BD7A5B"/>
    <w:rsid w:val="00CA709E"/>
    <w:rsid w:val="00D03D46"/>
    <w:rsid w:val="00D56700"/>
    <w:rsid w:val="00D74B43"/>
    <w:rsid w:val="00D80840"/>
    <w:rsid w:val="00E51B64"/>
    <w:rsid w:val="00E60C01"/>
    <w:rsid w:val="00E72E56"/>
    <w:rsid w:val="00E9653B"/>
    <w:rsid w:val="00F06FE7"/>
    <w:rsid w:val="00F51D7B"/>
    <w:rsid w:val="00F928E2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F928E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5670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4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rungnguye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Veronika Adams</cp:lastModifiedBy>
  <cp:revision>2</cp:revision>
  <dcterms:created xsi:type="dcterms:W3CDTF">2024-05-06T09:56:00Z</dcterms:created>
  <dcterms:modified xsi:type="dcterms:W3CDTF">2024-05-06T09:56:00Z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